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19E6" w14:textId="092D2D12" w:rsidR="00A71793" w:rsidRPr="00544BD0" w:rsidRDefault="00A71793" w:rsidP="00544BD0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7179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544BD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544BD0" w:rsidRPr="00544BD0">
        <w:rPr>
          <w:rFonts w:ascii="Garamond" w:eastAsia="Times New Roman" w:hAnsi="Garamond" w:cs="Times New Roman"/>
          <w:b/>
          <w:lang w:eastAsia="pl-PL"/>
        </w:rPr>
        <w:t>2</w:t>
      </w:r>
    </w:p>
    <w:p w14:paraId="2526D199" w14:textId="5D43AE0D" w:rsidR="00544BD0" w:rsidRDefault="00544BD0" w:rsidP="00544BD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14:paraId="618B2AE6" w14:textId="77777777" w:rsidR="00A71793" w:rsidRPr="00A71793" w:rsidRDefault="00A71793" w:rsidP="00544BD0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14:paraId="32F9AB26" w14:textId="28114950" w:rsidR="00A71793" w:rsidRDefault="00A71793" w:rsidP="00A7179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A71793">
        <w:rPr>
          <w:rFonts w:ascii="Garamond" w:eastAsia="Times New Roman" w:hAnsi="Garamond" w:cs="Times New Roman"/>
          <w:b/>
          <w:sz w:val="32"/>
          <w:szCs w:val="32"/>
          <w:lang w:eastAsia="pl-PL"/>
        </w:rPr>
        <w:t>Opis przedmiotu  zamówienia:</w:t>
      </w:r>
    </w:p>
    <w:p w14:paraId="3A364BDE" w14:textId="77777777" w:rsidR="00030B24" w:rsidRPr="00A71793" w:rsidRDefault="00030B24" w:rsidP="00A71793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AB8393E" w14:textId="77777777" w:rsidR="00F37D65" w:rsidRPr="00A71793" w:rsidRDefault="00F37D65" w:rsidP="00F37D65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1814"/>
        <w:gridCol w:w="1162"/>
        <w:gridCol w:w="1560"/>
      </w:tblGrid>
      <w:tr w:rsidR="00F37D65" w:rsidRPr="00A71793" w14:paraId="6AB03FF0" w14:textId="77777777" w:rsidTr="00441A71">
        <w:trPr>
          <w:trHeight w:val="9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67B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C63370C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A371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USŁUGI TRANSPORTOWE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</w:t>
            </w:r>
          </w:p>
          <w:p w14:paraId="3EE22F52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 xml:space="preserve"> I </w:t>
            </w: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 xml:space="preserve">PRZENOSZENIA </w:t>
            </w:r>
          </w:p>
          <w:p w14:paraId="063E2DA4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FAF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Ilość średnia szacunkowa do 31.03.2026 r.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B67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 xml:space="preserve">      </w:t>
            </w:r>
          </w:p>
          <w:p w14:paraId="16FF7C6A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Cena</w:t>
            </w:r>
          </w:p>
          <w:p w14:paraId="6254BADC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748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50341B6F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Wartość</w:t>
            </w:r>
          </w:p>
          <w:p w14:paraId="7A0D48D6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b</w:t>
            </w: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rutto</w:t>
            </w:r>
          </w:p>
        </w:tc>
      </w:tr>
      <w:tr w:rsidR="00F37D65" w:rsidRPr="00A71793" w14:paraId="61A21BEA" w14:textId="77777777" w:rsidTr="00441A71">
        <w:trPr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052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08BAD02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E771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lang w:eastAsia="pl-PL"/>
              </w:rPr>
              <w:t xml:space="preserve">Usługa transportowa przewożenia </w:t>
            </w:r>
            <w:r>
              <w:rPr>
                <w:rFonts w:ascii="Garamond" w:eastAsia="Times New Roman" w:hAnsi="Garamond" w:cs="Times New Roman"/>
                <w:lang w:eastAsia="pl-PL"/>
              </w:rPr>
              <w:t>pomiędzy lokalizacjami sądu</w:t>
            </w:r>
            <w:r w:rsidRPr="00A7179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A71793">
              <w:rPr>
                <w:rFonts w:ascii="Garamond" w:eastAsia="Times New Roman" w:hAnsi="Garamond" w:cs="Times New Roman"/>
                <w:lang w:eastAsia="pl-PL"/>
              </w:rPr>
              <w:t>wg potrzeb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8FE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1EF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77B9A023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27416643" w14:textId="40639E5F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272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0A87FB8B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1DC9CBF4" w14:textId="48BF6FEA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F37D65" w:rsidRPr="00A71793" w14:paraId="6708D712" w14:textId="77777777" w:rsidTr="00441A71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CC4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F3E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lang w:eastAsia="pl-PL"/>
              </w:rPr>
              <w:t xml:space="preserve">Usługa przenoszenia </w:t>
            </w:r>
            <w:r>
              <w:rPr>
                <w:rFonts w:ascii="Garamond" w:eastAsia="Times New Roman" w:hAnsi="Garamond" w:cs="Times New Roman"/>
                <w:lang w:eastAsia="pl-PL"/>
              </w:rPr>
              <w:t>pomiędzy lokalizacjami sądu</w:t>
            </w:r>
            <w:r w:rsidRPr="00A7179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A71793">
              <w:rPr>
                <w:rFonts w:ascii="Garamond" w:eastAsia="Times New Roman" w:hAnsi="Garamond" w:cs="Times New Roman"/>
                <w:lang w:eastAsia="pl-PL"/>
              </w:rPr>
              <w:t xml:space="preserve">wg potrzeb (minimum 2 osoby) </w:t>
            </w:r>
          </w:p>
          <w:p w14:paraId="0E2C6E4E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354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133F61D0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15</w:t>
            </w:r>
            <w:r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  <w:r w:rsidRPr="00A71793">
              <w:rPr>
                <w:rFonts w:ascii="Garamond" w:eastAsia="Times New Roman" w:hAnsi="Garamond" w:cs="Times New Roman"/>
                <w:b/>
                <w:lang w:eastAsia="pl-PL"/>
              </w:rPr>
              <w:t>0</w:t>
            </w:r>
          </w:p>
          <w:p w14:paraId="0198294E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66A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3F1B2960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100F1727" w14:textId="73352FD5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D64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1B5ACDFA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14:paraId="059CAF97" w14:textId="5A78F7B0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  <w:tr w:rsidR="00F37D65" w:rsidRPr="00A71793" w14:paraId="4EA22EC0" w14:textId="77777777" w:rsidTr="00441A71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B59D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D57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</w:p>
          <w:p w14:paraId="29732C43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  <w:r w:rsidRPr="00A71793">
              <w:rPr>
                <w:rFonts w:ascii="Garamond" w:eastAsia="Times New Roman" w:hAnsi="Garamond" w:cs="Times New Roman"/>
                <w:b/>
                <w:lang w:val="de-DE" w:eastAsia="pl-PL"/>
              </w:rPr>
              <w:t>RAZEM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F05" w14:textId="77777777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400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E08" w14:textId="77777777" w:rsidR="00F37D65" w:rsidRPr="00A71793" w:rsidRDefault="00F37D65" w:rsidP="00441A71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</w:p>
          <w:p w14:paraId="3444CE11" w14:textId="6DC2F7C5" w:rsidR="00F37D65" w:rsidRPr="00A71793" w:rsidRDefault="00F37D65" w:rsidP="00441A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de-DE" w:eastAsia="pl-PL"/>
              </w:rPr>
            </w:pPr>
          </w:p>
        </w:tc>
      </w:tr>
    </w:tbl>
    <w:p w14:paraId="3EE86E04" w14:textId="77777777" w:rsidR="00F37D65" w:rsidRPr="00A71793" w:rsidRDefault="00F37D65" w:rsidP="00F37D65">
      <w:pPr>
        <w:spacing w:after="0" w:line="240" w:lineRule="auto"/>
        <w:ind w:right="-853"/>
        <w:rPr>
          <w:rFonts w:ascii="Garamond" w:eastAsia="Times New Roman" w:hAnsi="Garamond" w:cs="Times New Roman"/>
          <w:b/>
          <w:sz w:val="26"/>
          <w:szCs w:val="26"/>
          <w:u w:val="single"/>
          <w:lang w:eastAsia="pl-PL"/>
        </w:rPr>
      </w:pPr>
    </w:p>
    <w:p w14:paraId="75D1695D" w14:textId="77777777" w:rsidR="00F37D65" w:rsidRPr="00A71793" w:rsidRDefault="00F37D65" w:rsidP="00F37D65">
      <w:pPr>
        <w:spacing w:after="0" w:line="240" w:lineRule="auto"/>
        <w:ind w:right="-853"/>
        <w:rPr>
          <w:rFonts w:ascii="Garamond" w:eastAsia="Times New Roman" w:hAnsi="Garamond" w:cs="Times New Roman"/>
          <w:b/>
          <w:sz w:val="26"/>
          <w:szCs w:val="26"/>
          <w:u w:val="single"/>
          <w:lang w:eastAsia="pl-PL"/>
        </w:rPr>
      </w:pPr>
    </w:p>
    <w:p w14:paraId="7DC413C9" w14:textId="10A5753B" w:rsidR="00F37D65" w:rsidRDefault="00F37D65" w:rsidP="00F37D65">
      <w:pPr>
        <w:spacing w:after="0" w:line="240" w:lineRule="auto"/>
        <w:rPr>
          <w:rFonts w:ascii="Garamond" w:hAnsi="Garamond"/>
          <w:b/>
        </w:rPr>
      </w:pPr>
      <w:r w:rsidRPr="00E53D67">
        <w:rPr>
          <w:rFonts w:ascii="Garamond" w:hAnsi="Garamond"/>
          <w:b/>
        </w:rPr>
        <w:t xml:space="preserve">Usługi transportowe, przenoszenia akt, dowodów rzeczowych, mebli, </w:t>
      </w:r>
      <w:r w:rsidRPr="00E53D67">
        <w:rPr>
          <w:rFonts w:ascii="Garamond" w:hAnsi="Garamond"/>
          <w:b/>
        </w:rPr>
        <w:br/>
        <w:t>sprzętu biurowego i komputerowego oraz materiałów biurowych i papieru ksero dla Sądu Rejonowego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  <w:r w:rsidRPr="00E53D67">
        <w:rPr>
          <w:rFonts w:ascii="Garamond" w:hAnsi="Garamond"/>
          <w:b/>
        </w:rPr>
        <w:t>w Zielonej Górze</w:t>
      </w:r>
    </w:p>
    <w:p w14:paraId="663801B9" w14:textId="77777777" w:rsidR="00F37D65" w:rsidRDefault="00F37D65" w:rsidP="00F37D65">
      <w:pPr>
        <w:spacing w:after="0" w:line="240" w:lineRule="auto"/>
        <w:ind w:right="-853"/>
        <w:rPr>
          <w:rFonts w:ascii="Garamond" w:hAnsi="Garamond"/>
          <w:b/>
        </w:rPr>
      </w:pPr>
    </w:p>
    <w:p w14:paraId="0DA71237" w14:textId="77777777" w:rsidR="00F37D65" w:rsidRPr="00E53D67" w:rsidRDefault="00F37D65" w:rsidP="00F37D65">
      <w:pPr>
        <w:numPr>
          <w:ilvl w:val="0"/>
          <w:numId w:val="3"/>
        </w:numPr>
        <w:spacing w:after="0" w:line="240" w:lineRule="auto"/>
        <w:ind w:left="426" w:hanging="437"/>
        <w:contextualSpacing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EC12AC">
        <w:rPr>
          <w:rFonts w:ascii="Garamond" w:eastAsia="Times New Roman" w:hAnsi="Garamond" w:cs="Times New Roman"/>
          <w:lang w:eastAsia="pl-PL"/>
        </w:rPr>
        <w:t xml:space="preserve">Transport </w:t>
      </w:r>
      <w:r>
        <w:rPr>
          <w:rFonts w:ascii="Garamond" w:eastAsia="Times New Roman" w:hAnsi="Garamond" w:cs="Times New Roman"/>
          <w:lang w:eastAsia="pl-PL"/>
        </w:rPr>
        <w:t>i przenoszenie</w:t>
      </w:r>
      <w:r w:rsidRPr="00EC12AC">
        <w:rPr>
          <w:rFonts w:ascii="Garamond" w:eastAsia="Times New Roman" w:hAnsi="Garamond" w:cs="Times New Roman"/>
          <w:lang w:eastAsia="pl-PL"/>
        </w:rPr>
        <w:t xml:space="preserve"> pomiędzy lokalizacjami sądu</w:t>
      </w:r>
      <w:r>
        <w:rPr>
          <w:rFonts w:ascii="Garamond" w:eastAsia="Times New Roman" w:hAnsi="Garamond" w:cs="Times New Roman"/>
          <w:color w:val="FF0000"/>
          <w:lang w:eastAsia="pl-PL"/>
        </w:rPr>
        <w:t xml:space="preserve"> </w:t>
      </w:r>
      <w:r w:rsidRPr="00E53D67">
        <w:rPr>
          <w:rFonts w:ascii="Garamond" w:eastAsia="Times New Roman" w:hAnsi="Garamond" w:cs="Times New Roman"/>
          <w:lang w:eastAsia="pl-PL"/>
        </w:rPr>
        <w:t>bądź do nowo wynajętych pomieszczeń na terenie Zielonej Góry.</w:t>
      </w:r>
    </w:p>
    <w:p w14:paraId="5D72930F" w14:textId="77777777" w:rsidR="00F37D65" w:rsidRPr="00030B24" w:rsidRDefault="00F37D65" w:rsidP="00F37D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1EBA13" w14:textId="77777777" w:rsidR="00A71793" w:rsidRPr="00030B24" w:rsidRDefault="00A71793" w:rsidP="00A717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A71793" w:rsidRPr="0003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AE1"/>
    <w:multiLevelType w:val="hybridMultilevel"/>
    <w:tmpl w:val="93386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4A34"/>
    <w:multiLevelType w:val="hybridMultilevel"/>
    <w:tmpl w:val="56BE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90277"/>
    <w:multiLevelType w:val="hybridMultilevel"/>
    <w:tmpl w:val="D74E622C"/>
    <w:lvl w:ilvl="0" w:tplc="C45A6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EB"/>
    <w:rsid w:val="00030B24"/>
    <w:rsid w:val="000B3A93"/>
    <w:rsid w:val="00360EAF"/>
    <w:rsid w:val="00361103"/>
    <w:rsid w:val="003F7AF5"/>
    <w:rsid w:val="00544BD0"/>
    <w:rsid w:val="00585470"/>
    <w:rsid w:val="005B1E23"/>
    <w:rsid w:val="005C7F42"/>
    <w:rsid w:val="00692364"/>
    <w:rsid w:val="008A5B2F"/>
    <w:rsid w:val="008C5D29"/>
    <w:rsid w:val="00915DEB"/>
    <w:rsid w:val="00A71793"/>
    <w:rsid w:val="00AB19FF"/>
    <w:rsid w:val="00AD3880"/>
    <w:rsid w:val="00BB2FAD"/>
    <w:rsid w:val="00C52C17"/>
    <w:rsid w:val="00F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E960"/>
  <w15:chartTrackingRefBased/>
  <w15:docId w15:val="{F29208AF-BAA9-45AB-9235-3C77539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D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575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2024-03-21T09:24:00Z</dcterms:created>
  <dcterms:modified xsi:type="dcterms:W3CDTF">2024-03-21T13:36:00Z</dcterms:modified>
</cp:coreProperties>
</file>