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b/>
          <w:sz w:val="24"/>
          <w:szCs w:val="26"/>
          <w:lang w:eastAsia="pl-PL"/>
        </w:rPr>
        <w:t>Załącznik nr 1</w:t>
      </w:r>
    </w:p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     (pieczątka wykonawcy, nazwa, adres)                                     (miejscowość, data)</w:t>
      </w: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                      tel.  fax.</w:t>
      </w: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8"/>
          <w:lang w:eastAsia="pl-PL"/>
        </w:rPr>
      </w:pPr>
      <w:r w:rsidRPr="009301B9">
        <w:rPr>
          <w:rFonts w:ascii="Garamond" w:eastAsia="Times New Roman" w:hAnsi="Garamond" w:cs="Times New Roman"/>
          <w:b/>
          <w:sz w:val="26"/>
          <w:szCs w:val="28"/>
          <w:lang w:eastAsia="pl-PL"/>
        </w:rPr>
        <w:t>FORMULARZ OFERTY:</w:t>
      </w: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8"/>
          <w:lang w:eastAsia="pl-PL"/>
        </w:rPr>
      </w:pP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>Odpowiadając na zaproszenie do złożenia propozycji cenowej na zadanie:</w:t>
      </w: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 (na podstawie art. 4 pkt  8 ustawy  Prawo zamówień publicznych)</w:t>
      </w:r>
    </w:p>
    <w:p w:rsidR="009301B9" w:rsidRPr="009301B9" w:rsidRDefault="009301B9" w:rsidP="009301B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360" w:lineRule="auto"/>
        <w:jc w:val="both"/>
        <w:rPr>
          <w:rFonts w:ascii="Garamond" w:eastAsia="Times New Roman" w:hAnsi="Garamond" w:cs="Times New Roman"/>
          <w:b/>
          <w:spacing w:val="2"/>
          <w:sz w:val="28"/>
          <w:szCs w:val="28"/>
          <w:lang w:eastAsia="pl-PL"/>
        </w:rPr>
      </w:pPr>
      <w:r w:rsidRPr="009301B9">
        <w:rPr>
          <w:rFonts w:ascii="Garamond" w:eastAsia="Times New Roman" w:hAnsi="Garamond" w:cs="Times New Roman"/>
          <w:b/>
          <w:sz w:val="28"/>
          <w:szCs w:val="28"/>
          <w:lang w:eastAsia="pl-PL"/>
        </w:rPr>
        <w:t>DOSTĘP DO INTERNETU</w:t>
      </w:r>
      <w:r w:rsidRPr="009301B9">
        <w:rPr>
          <w:rFonts w:ascii="Garamond" w:eastAsia="Times New Roman" w:hAnsi="Garamond" w:cs="Times New Roman"/>
          <w:b/>
          <w:sz w:val="24"/>
          <w:szCs w:val="26"/>
          <w:lang w:eastAsia="pl-PL"/>
        </w:rPr>
        <w:t xml:space="preserve">  Sąd Rejonowy  Pl. Słowiański 2  i Ośrodek Kuratorski ul. Lisia </w:t>
      </w:r>
      <w:r w:rsidRPr="009301B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53 </w:t>
      </w:r>
      <w:r w:rsidRPr="009301B9">
        <w:rPr>
          <w:rFonts w:ascii="Garamond" w:eastAsia="Times New Roman" w:hAnsi="Garamond" w:cs="Times New Roman"/>
          <w:b/>
          <w:spacing w:val="2"/>
          <w:sz w:val="24"/>
          <w:szCs w:val="24"/>
          <w:lang w:eastAsia="pl-PL"/>
        </w:rPr>
        <w:t>wg załącznika nr 2</w:t>
      </w:r>
      <w:r w:rsidRPr="009301B9">
        <w:rPr>
          <w:rFonts w:ascii="Garamond" w:eastAsia="Times New Roman" w:hAnsi="Garamond" w:cs="Times New Roman"/>
          <w:b/>
          <w:spacing w:val="2"/>
          <w:sz w:val="28"/>
          <w:szCs w:val="28"/>
          <w:lang w:eastAsia="pl-PL"/>
        </w:rPr>
        <w:t>, na okres 2 lat</w:t>
      </w:r>
    </w:p>
    <w:p w:rsidR="009301B9" w:rsidRPr="009301B9" w:rsidRDefault="009301B9" w:rsidP="009301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360" w:lineRule="auto"/>
        <w:ind w:left="720" w:hanging="436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>netto:………………zł   (słownie: ………………………………………………..………….)</w:t>
      </w:r>
    </w:p>
    <w:p w:rsidR="009301B9" w:rsidRPr="009301B9" w:rsidRDefault="009301B9" w:rsidP="009301B9">
      <w:pPr>
        <w:spacing w:after="0" w:line="360" w:lineRule="auto"/>
        <w:ind w:left="720" w:hanging="436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>podatek  VAT …..% tj. ………… zł  (słownie: …………………………………………….)</w:t>
      </w:r>
    </w:p>
    <w:p w:rsidR="009301B9" w:rsidRPr="009301B9" w:rsidRDefault="009301B9" w:rsidP="009301B9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b/>
          <w:sz w:val="24"/>
          <w:szCs w:val="26"/>
          <w:lang w:eastAsia="pl-PL"/>
        </w:rPr>
        <w:t xml:space="preserve">    brutto</w:t>
      </w: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>:………………zł (słownie: ………………………………………………..………….)</w:t>
      </w:r>
    </w:p>
    <w:p w:rsidR="009301B9" w:rsidRPr="009301B9" w:rsidRDefault="009301B9" w:rsidP="009301B9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Wymagany termin realizacji umowy: </w:t>
      </w:r>
      <w:r w:rsidRPr="009301B9">
        <w:rPr>
          <w:rFonts w:ascii="Garamond" w:eastAsia="Times New Roman" w:hAnsi="Garamond" w:cs="Times New Roman"/>
          <w:b/>
          <w:sz w:val="24"/>
          <w:szCs w:val="26"/>
          <w:lang w:eastAsia="pl-PL"/>
        </w:rPr>
        <w:t>od dnia podpisania umowy do 31.12.2022r.</w:t>
      </w:r>
    </w:p>
    <w:p w:rsidR="009301B9" w:rsidRPr="009301B9" w:rsidRDefault="009301B9" w:rsidP="009301B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Oświadczam, że zawarte w „ zaproszeniu do złożenia oferty” warunki umowy akceptuję </w:t>
      </w: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br/>
        <w:t>i zobowiązuję się w przypadku przyjęcia mojej propozycji do zawarcia umowy na wyżej wymienionych warunkach.</w:t>
      </w:r>
    </w:p>
    <w:p w:rsidR="009301B9" w:rsidRPr="009301B9" w:rsidRDefault="009301B9" w:rsidP="009301B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4"/>
          <w:lang w:eastAsia="pl-PL"/>
        </w:rPr>
        <w:t>Numer rachunku bankowego Wykonawcy, który został przez niego zgłoszony do</w:t>
      </w:r>
      <w:r w:rsidRPr="00930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1B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Naczelnika Urzędu Skarbowego w trybie art. 5 ust. 2b pkt 2, ust. 3 lub ust. 4, bądź art. 5 a ust. 2 ustawy z 13 października 1995 r. o zasadach ewidencji i identyfikacji podatników </w:t>
      </w:r>
      <w:r w:rsidRPr="009301B9">
        <w:rPr>
          <w:rFonts w:ascii="Garamond" w:eastAsia="Times New Roman" w:hAnsi="Garamond" w:cs="Times New Roman"/>
          <w:sz w:val="24"/>
          <w:szCs w:val="24"/>
          <w:lang w:eastAsia="pl-PL"/>
        </w:rPr>
        <w:br/>
        <w:t>i płatników</w:t>
      </w:r>
      <w:r w:rsidRPr="009301B9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, </w:t>
      </w:r>
      <w:r w:rsidRPr="009301B9">
        <w:rPr>
          <w:rFonts w:ascii="Garamond" w:eastAsia="Times New Roman" w:hAnsi="Garamond" w:cs="Times New Roman"/>
          <w:sz w:val="24"/>
          <w:szCs w:val="24"/>
          <w:lang w:eastAsia="pl-PL"/>
        </w:rPr>
        <w:t>na które dokonana będzie płatność …………………………………… ………………………………………………………………….</w:t>
      </w:r>
    </w:p>
    <w:p w:rsidR="009301B9" w:rsidRPr="009301B9" w:rsidRDefault="009301B9" w:rsidP="009301B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………………………………………………………………………………….</w:t>
      </w:r>
    </w:p>
    <w:p w:rsidR="009301B9" w:rsidRPr="009301B9" w:rsidRDefault="009301B9" w:rsidP="009301B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>Załącznikami do propozycji są: dokumenty i załączniki wymienione w ust. 5 zaproszenia.</w:t>
      </w:r>
    </w:p>
    <w:p w:rsidR="009301B9" w:rsidRPr="009301B9" w:rsidRDefault="009301B9" w:rsidP="009301B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                                                   </w:t>
      </w:r>
    </w:p>
    <w:p w:rsidR="009301B9" w:rsidRPr="009301B9" w:rsidRDefault="009301B9" w:rsidP="009301B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                          </w:t>
      </w:r>
    </w:p>
    <w:p w:rsidR="009301B9" w:rsidRPr="009301B9" w:rsidRDefault="009301B9" w:rsidP="009301B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6"/>
          <w:lang w:eastAsia="pl-PL"/>
        </w:rPr>
      </w:pPr>
    </w:p>
    <w:p w:rsidR="009301B9" w:rsidRPr="009301B9" w:rsidRDefault="009301B9" w:rsidP="009301B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9301B9" w:rsidRPr="009301B9" w:rsidRDefault="009301B9" w:rsidP="009301B9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6"/>
          <w:lang w:eastAsia="pl-PL"/>
        </w:rPr>
      </w:pPr>
      <w:r w:rsidRPr="009301B9">
        <w:rPr>
          <w:rFonts w:ascii="Garamond" w:eastAsia="Times New Roman" w:hAnsi="Garamond" w:cs="Times New Roman"/>
          <w:sz w:val="24"/>
          <w:szCs w:val="26"/>
          <w:lang w:eastAsia="pl-PL"/>
        </w:rPr>
        <w:t xml:space="preserve">                                                                                  podpis i pieczątka wykonawcy                                           </w:t>
      </w:r>
    </w:p>
    <w:p w:rsidR="009301B9" w:rsidRPr="009301B9" w:rsidRDefault="009301B9" w:rsidP="009301B9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szCs w:val="24"/>
          <w:lang w:eastAsia="pl-PL"/>
        </w:rPr>
      </w:pPr>
      <w:r w:rsidRPr="009301B9">
        <w:rPr>
          <w:rFonts w:ascii="Garamond" w:eastAsia="Times New Roman" w:hAnsi="Garamond" w:cs="Times New Roman"/>
          <w:szCs w:val="24"/>
          <w:lang w:eastAsia="pl-PL"/>
        </w:rPr>
        <w:t xml:space="preserve">                                                                                       </w:t>
      </w:r>
      <w:r w:rsidRPr="009301B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lang w:eastAsia="pl-PL"/>
        </w:rPr>
      </w:pPr>
      <w:r w:rsidRPr="009301B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                                                                                                                              </w:t>
      </w:r>
      <w:r w:rsidRPr="009301B9"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</w:p>
    <w:p w:rsid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lang w:eastAsia="pl-PL"/>
        </w:rPr>
      </w:pPr>
      <w:r w:rsidRPr="009301B9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……………………………….                                            ………………………dnia ………….</w:t>
      </w:r>
      <w:r w:rsidRPr="009301B9">
        <w:rPr>
          <w:rFonts w:ascii="Times New Roman" w:eastAsia="Times New Roman" w:hAnsi="Times New Roman" w:cs="Times New Roman"/>
          <w:bCs/>
          <w:lang w:eastAsia="pl-PL"/>
        </w:rPr>
        <w:t>..........</w:t>
      </w:r>
      <w:r w:rsidRPr="009301B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Cs/>
          <w:lang w:eastAsia="pl-PL"/>
        </w:rPr>
      </w:pPr>
      <w:r w:rsidRPr="009301B9">
        <w:rPr>
          <w:rFonts w:ascii="Times New Roman" w:eastAsia="Times New Roman" w:hAnsi="Times New Roman" w:cs="Times New Roman"/>
          <w:bCs/>
          <w:lang w:eastAsia="pl-PL"/>
        </w:rPr>
        <w:t>nazwa i adres wykonawcy, tel.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Cs/>
          <w:lang w:eastAsia="pl-PL"/>
        </w:rPr>
      </w:pPr>
      <w:r w:rsidRPr="009301B9">
        <w:rPr>
          <w:rFonts w:ascii="Times New Roman" w:eastAsia="Times New Roman" w:hAnsi="Times New Roman" w:cs="Times New Roman"/>
          <w:bCs/>
          <w:lang w:eastAsia="pl-PL"/>
        </w:rPr>
        <w:t xml:space="preserve"> pieczęć Wykonawcy/ Firmy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Cs/>
          <w:lang w:eastAsia="pl-PL"/>
        </w:rPr>
      </w:pP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301B9">
        <w:rPr>
          <w:rFonts w:ascii="Times New Roman" w:eastAsia="Times New Roman" w:hAnsi="Times New Roman" w:cs="Times New Roman"/>
          <w:b/>
          <w:bCs/>
          <w:lang w:eastAsia="pl-PL"/>
        </w:rPr>
        <w:t>FOMULARZ CENOWY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275"/>
        <w:gridCol w:w="1443"/>
      </w:tblGrid>
      <w:tr w:rsidR="009301B9" w:rsidRPr="009301B9" w:rsidTr="00BB2951">
        <w:trPr>
          <w:trHeight w:hRule="exact"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Calibri" w:hAnsi="Times New Roman" w:cs="Times New Roman"/>
              </w:rPr>
            </w:pPr>
            <w:r w:rsidRPr="009301B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lang w:eastAsia="pl-PL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lang w:eastAsia="pl-PL"/>
              </w:rPr>
              <w:t>jednostkowa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Ilość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88" w:lineRule="auto"/>
              <w:ind w:left="4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01B9">
              <w:rPr>
                <w:rFonts w:ascii="Times New Roman" w:eastAsia="Times New Roman" w:hAnsi="Times New Roman" w:cs="Times New Roman"/>
                <w:lang w:eastAsia="pl-PL"/>
              </w:rPr>
              <w:t>miesięcznie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Wartość brutto</w:t>
            </w:r>
          </w:p>
        </w:tc>
      </w:tr>
      <w:tr w:rsidR="009301B9" w:rsidRPr="009301B9" w:rsidTr="00BB2951">
        <w:trPr>
          <w:trHeight w:hRule="exact"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9301B9">
              <w:rPr>
                <w:rFonts w:ascii="Times New Roman" w:eastAsia="Calibri" w:hAnsi="Times New Roman" w:cs="Times New Roman"/>
                <w:spacing w:val="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Łącze internetowe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SR.Pl. Słowiański 2 - o parametrach (przepustowości )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 xml:space="preserve">z  Internetu  min. 80  </w:t>
            </w:r>
            <w:proofErr w:type="spellStart"/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Mbit</w:t>
            </w:r>
            <w:proofErr w:type="spellEnd"/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 xml:space="preserve"> /s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1 szt.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</w:tc>
      </w:tr>
      <w:tr w:rsidR="009301B9" w:rsidRPr="009301B9" w:rsidTr="00BB2951">
        <w:trPr>
          <w:trHeight w:hRule="exact"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 xml:space="preserve">  Łącze internetowe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Ośrodek Kuratorski - o parametrach (przepustowości )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 xml:space="preserve">z  Internetu  min. 100 </w:t>
            </w:r>
            <w:proofErr w:type="spellStart"/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Mbit</w:t>
            </w:r>
            <w:proofErr w:type="spellEnd"/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 xml:space="preserve"> /s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  <w:r w:rsidRPr="009301B9">
              <w:rPr>
                <w:rFonts w:ascii="Times New Roman" w:eastAsia="Calibri" w:hAnsi="Times New Roman" w:cs="Times New Roman"/>
                <w:b/>
                <w:spacing w:val="4"/>
              </w:rPr>
              <w:t>1 szt.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</w:p>
        </w:tc>
      </w:tr>
      <w:tr w:rsidR="009301B9" w:rsidRPr="009301B9" w:rsidTr="00BB2951">
        <w:trPr>
          <w:trHeight w:hRule="exact" w:val="68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B9" w:rsidRPr="009301B9" w:rsidRDefault="009301B9" w:rsidP="009301B9">
            <w:pPr>
              <w:widowControl w:val="0"/>
              <w:tabs>
                <w:tab w:val="left" w:leader="dot" w:pos="5994"/>
              </w:tabs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4"/>
                <w:lang w:eastAsia="pl-PL"/>
              </w:rPr>
            </w:pPr>
            <w:r w:rsidRPr="009301B9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>Razem wartość  brutto ( miesięcznie)  za 2 szt.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</w:tc>
      </w:tr>
      <w:tr w:rsidR="009301B9" w:rsidRPr="009301B9" w:rsidTr="00BB2951">
        <w:trPr>
          <w:trHeight w:hRule="exact" w:val="70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                   </w:t>
            </w:r>
          </w:p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pacing w:val="4"/>
              </w:rPr>
            </w:pPr>
            <w:r w:rsidRPr="009301B9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     Razem wartość  </w:t>
            </w: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brutto</w:t>
            </w:r>
            <w:r w:rsidRPr="009301B9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   </w:t>
            </w:r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24  m-</w:t>
            </w:r>
            <w:proofErr w:type="spellStart"/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cy</w:t>
            </w:r>
            <w:proofErr w:type="spellEnd"/>
            <w:r w:rsidRPr="009301B9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 xml:space="preserve"> x 2</w:t>
            </w:r>
            <w:r w:rsidRPr="009301B9">
              <w:rPr>
                <w:rFonts w:ascii="Times New Roman" w:eastAsia="Times New Roman" w:hAnsi="Times New Roman" w:cs="Times New Roman"/>
                <w:spacing w:val="4"/>
                <w:lang w:eastAsia="pl-PL"/>
              </w:rPr>
              <w:t xml:space="preserve">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9" w:rsidRPr="009301B9" w:rsidRDefault="009301B9" w:rsidP="00930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</w:rPr>
            </w:pPr>
          </w:p>
        </w:tc>
      </w:tr>
    </w:tbl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01B9" w:rsidRPr="009301B9" w:rsidRDefault="009301B9" w:rsidP="009301B9">
      <w:pPr>
        <w:widowControl w:val="0"/>
        <w:tabs>
          <w:tab w:val="left" w:leader="dot" w:pos="8647"/>
        </w:tabs>
        <w:autoSpaceDE w:val="0"/>
        <w:autoSpaceDN w:val="0"/>
        <w:spacing w:before="36" w:after="0" w:line="240" w:lineRule="auto"/>
        <w:ind w:left="144" w:right="423" w:firstLine="72"/>
        <w:rPr>
          <w:rFonts w:ascii="Times New Roman" w:eastAsia="Times New Roman" w:hAnsi="Times New Roman" w:cs="Times New Roman"/>
          <w:b/>
          <w:spacing w:val="4"/>
          <w:position w:val="6"/>
          <w:lang w:eastAsia="pl-PL"/>
        </w:rPr>
      </w:pPr>
      <w:r w:rsidRPr="009301B9">
        <w:rPr>
          <w:rFonts w:ascii="Times New Roman" w:eastAsia="Times New Roman" w:hAnsi="Times New Roman" w:cs="Times New Roman"/>
          <w:iCs/>
          <w:spacing w:val="-12"/>
          <w:position w:val="6"/>
          <w:lang w:eastAsia="pl-PL"/>
        </w:rPr>
        <w:t>Wartość  miesięczną brutto</w:t>
      </w:r>
      <w:r w:rsidRPr="009301B9">
        <w:rPr>
          <w:rFonts w:ascii="Times New Roman" w:eastAsia="Times New Roman" w:hAnsi="Times New Roman" w:cs="Times New Roman"/>
          <w:i/>
          <w:iCs/>
          <w:spacing w:val="-12"/>
          <w:position w:val="6"/>
          <w:lang w:eastAsia="pl-PL"/>
        </w:rPr>
        <w:t xml:space="preserve"> </w:t>
      </w:r>
      <w:r w:rsidRPr="009301B9">
        <w:rPr>
          <w:rFonts w:ascii="Times New Roman" w:eastAsia="Times New Roman" w:hAnsi="Times New Roman" w:cs="Times New Roman"/>
          <w:bCs/>
          <w:iCs/>
          <w:spacing w:val="-12"/>
          <w:position w:val="6"/>
          <w:lang w:eastAsia="pl-PL"/>
        </w:rPr>
        <w:t xml:space="preserve">należy </w:t>
      </w:r>
      <w:r w:rsidRPr="009301B9">
        <w:rPr>
          <w:rFonts w:ascii="Times New Roman" w:eastAsia="Times New Roman" w:hAnsi="Times New Roman" w:cs="Times New Roman"/>
          <w:iCs/>
          <w:spacing w:val="-12"/>
          <w:position w:val="6"/>
          <w:lang w:eastAsia="pl-PL"/>
        </w:rPr>
        <w:t>wymnożyć przez ilość</w:t>
      </w:r>
      <w:r w:rsidRPr="009301B9">
        <w:rPr>
          <w:rFonts w:ascii="Times New Roman" w:eastAsia="Times New Roman" w:hAnsi="Times New Roman" w:cs="Times New Roman"/>
          <w:b/>
          <w:iCs/>
          <w:spacing w:val="-12"/>
          <w:position w:val="6"/>
          <w:lang w:eastAsia="pl-PL"/>
        </w:rPr>
        <w:t xml:space="preserve">  24 </w:t>
      </w:r>
      <w:r w:rsidRPr="009301B9">
        <w:rPr>
          <w:rFonts w:ascii="Times New Roman" w:eastAsia="Times New Roman" w:hAnsi="Times New Roman" w:cs="Times New Roman"/>
          <w:iCs/>
          <w:spacing w:val="-12"/>
          <w:position w:val="6"/>
          <w:lang w:eastAsia="pl-PL"/>
        </w:rPr>
        <w:t>m-</w:t>
      </w:r>
      <w:proofErr w:type="spellStart"/>
      <w:r w:rsidRPr="009301B9">
        <w:rPr>
          <w:rFonts w:ascii="Times New Roman" w:eastAsia="Times New Roman" w:hAnsi="Times New Roman" w:cs="Times New Roman"/>
          <w:iCs/>
          <w:spacing w:val="-12"/>
          <w:position w:val="6"/>
          <w:lang w:eastAsia="pl-PL"/>
        </w:rPr>
        <w:t>cy</w:t>
      </w:r>
      <w:proofErr w:type="spellEnd"/>
      <w:r w:rsidRPr="009301B9">
        <w:rPr>
          <w:rFonts w:ascii="Times New Roman" w:eastAsia="Times New Roman" w:hAnsi="Times New Roman" w:cs="Times New Roman"/>
          <w:iCs/>
          <w:spacing w:val="-12"/>
          <w:position w:val="6"/>
          <w:lang w:eastAsia="pl-PL"/>
        </w:rPr>
        <w:t xml:space="preserve">  j/w :  </w:t>
      </w:r>
      <w:r w:rsidRPr="009301B9">
        <w:rPr>
          <w:rFonts w:ascii="Times New Roman" w:eastAsia="Times New Roman" w:hAnsi="Times New Roman" w:cs="Times New Roman"/>
          <w:b/>
          <w:iCs/>
          <w:spacing w:val="-12"/>
          <w:position w:val="6"/>
          <w:lang w:eastAsia="pl-PL"/>
        </w:rPr>
        <w:t>razem</w:t>
      </w:r>
      <w:r w:rsidRPr="009301B9">
        <w:rPr>
          <w:rFonts w:ascii="Times New Roman" w:eastAsia="Times New Roman" w:hAnsi="Times New Roman" w:cs="Times New Roman"/>
          <w:iCs/>
          <w:spacing w:val="-12"/>
          <w:position w:val="6"/>
          <w:lang w:eastAsia="pl-PL"/>
        </w:rPr>
        <w:t xml:space="preserve"> </w:t>
      </w:r>
      <w:r w:rsidRPr="009301B9">
        <w:rPr>
          <w:rFonts w:ascii="Times New Roman" w:eastAsia="Times New Roman" w:hAnsi="Times New Roman" w:cs="Times New Roman"/>
          <w:b/>
          <w:iCs/>
          <w:spacing w:val="-12"/>
          <w:position w:val="6"/>
          <w:lang w:eastAsia="pl-PL"/>
        </w:rPr>
        <w:t>: . …………………..........</w:t>
      </w:r>
    </w:p>
    <w:p w:rsidR="009301B9" w:rsidRP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iCs/>
          <w:position w:val="6"/>
          <w:lang w:eastAsia="pl-PL"/>
        </w:rPr>
      </w:pPr>
      <w:r w:rsidRPr="009301B9">
        <w:rPr>
          <w:rFonts w:ascii="Times New Roman" w:eastAsia="Times New Roman" w:hAnsi="Times New Roman" w:cs="Times New Roman"/>
          <w:i/>
          <w:spacing w:val="4"/>
          <w:position w:val="6"/>
          <w:lang w:eastAsia="pl-PL"/>
        </w:rPr>
        <w:t xml:space="preserve"> </w:t>
      </w:r>
      <w:r w:rsidRPr="009301B9">
        <w:rPr>
          <w:rFonts w:ascii="Times New Roman" w:eastAsia="Times New Roman" w:hAnsi="Times New Roman" w:cs="Times New Roman"/>
          <w:spacing w:val="4"/>
          <w:position w:val="6"/>
          <w:lang w:eastAsia="pl-PL"/>
        </w:rPr>
        <w:t>i kwotę</w:t>
      </w:r>
      <w:r w:rsidRPr="009301B9">
        <w:rPr>
          <w:rFonts w:ascii="Times New Roman" w:eastAsia="Times New Roman" w:hAnsi="Times New Roman" w:cs="Times New Roman"/>
          <w:iCs/>
          <w:spacing w:val="-12"/>
          <w:position w:val="6"/>
          <w:lang w:eastAsia="pl-PL"/>
        </w:rPr>
        <w:t xml:space="preserve"> </w:t>
      </w:r>
      <w:r w:rsidRPr="009301B9">
        <w:rPr>
          <w:rFonts w:ascii="Times New Roman" w:eastAsia="Times New Roman" w:hAnsi="Times New Roman" w:cs="Times New Roman"/>
          <w:iCs/>
          <w:position w:val="6"/>
          <w:lang w:eastAsia="pl-PL"/>
        </w:rPr>
        <w:t>przenieść do  Formularza Oferty</w:t>
      </w:r>
      <w:r w:rsidRPr="009301B9">
        <w:rPr>
          <w:rFonts w:ascii="Times New Roman" w:eastAsia="Times New Roman" w:hAnsi="Times New Roman" w:cs="Times New Roman"/>
          <w:i/>
          <w:iCs/>
          <w:position w:val="6"/>
          <w:lang w:eastAsia="pl-PL"/>
        </w:rPr>
        <w:t xml:space="preserve"> – </w:t>
      </w:r>
      <w:r w:rsidRPr="009301B9">
        <w:rPr>
          <w:rFonts w:ascii="Times New Roman" w:eastAsia="Times New Roman" w:hAnsi="Times New Roman" w:cs="Times New Roman"/>
          <w:iCs/>
          <w:position w:val="6"/>
          <w:lang w:eastAsia="pl-PL"/>
        </w:rPr>
        <w:t>Załącznik nr 1</w:t>
      </w:r>
    </w:p>
    <w:p w:rsidR="009301B9" w:rsidRP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iCs/>
          <w:position w:val="6"/>
          <w:lang w:eastAsia="pl-PL"/>
        </w:rPr>
      </w:pPr>
      <w:r w:rsidRPr="009301B9">
        <w:rPr>
          <w:rFonts w:ascii="Times New Roman" w:eastAsia="Times New Roman" w:hAnsi="Times New Roman" w:cs="Times New Roman"/>
          <w:iCs/>
          <w:position w:val="6"/>
          <w:lang w:eastAsia="pl-PL"/>
        </w:rPr>
        <w:t>Zamawiający nie dopuszcza możliwości ponoszenia dodatkowych kosztów .</w:t>
      </w:r>
    </w:p>
    <w:p w:rsidR="009301B9" w:rsidRP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iCs/>
          <w:position w:val="6"/>
          <w:lang w:eastAsia="pl-PL"/>
        </w:rPr>
      </w:pPr>
      <w:r w:rsidRPr="009301B9">
        <w:rPr>
          <w:rFonts w:ascii="Times New Roman" w:eastAsia="Times New Roman" w:hAnsi="Times New Roman" w:cs="Times New Roman"/>
          <w:i/>
          <w:iCs/>
          <w:position w:val="6"/>
          <w:lang w:eastAsia="pl-PL"/>
        </w:rPr>
        <w:t xml:space="preserve"> </w:t>
      </w:r>
      <w:r w:rsidRPr="009301B9">
        <w:rPr>
          <w:rFonts w:ascii="Times New Roman" w:eastAsia="Times New Roman" w:hAnsi="Times New Roman" w:cs="Times New Roman"/>
          <w:b/>
          <w:iCs/>
          <w:position w:val="6"/>
          <w:lang w:eastAsia="pl-PL"/>
        </w:rPr>
        <w:t>Wykonawca zapewni łącze drogą kablową</w:t>
      </w:r>
      <w:r w:rsidRPr="009301B9">
        <w:rPr>
          <w:rFonts w:ascii="Times New Roman" w:eastAsia="Times New Roman" w:hAnsi="Times New Roman" w:cs="Times New Roman"/>
          <w:iCs/>
          <w:position w:val="6"/>
          <w:lang w:eastAsia="pl-PL"/>
        </w:rPr>
        <w:t>.</w:t>
      </w:r>
    </w:p>
    <w:p w:rsidR="009301B9" w:rsidRP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b/>
          <w:iCs/>
          <w:position w:val="6"/>
          <w:lang w:eastAsia="pl-PL"/>
        </w:rPr>
      </w:pPr>
      <w:r w:rsidRPr="009301B9">
        <w:rPr>
          <w:rFonts w:ascii="Times New Roman" w:eastAsia="Times New Roman" w:hAnsi="Times New Roman" w:cs="Times New Roman"/>
          <w:b/>
          <w:iCs/>
          <w:position w:val="6"/>
          <w:lang w:eastAsia="pl-PL"/>
        </w:rPr>
        <w:t>Wykonawca zapewni dostęp do Internetu 24 godziny na dobę</w:t>
      </w:r>
    </w:p>
    <w:p w:rsid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b/>
          <w:iCs/>
          <w:position w:val="6"/>
          <w:lang w:eastAsia="pl-PL"/>
        </w:rPr>
      </w:pPr>
    </w:p>
    <w:p w:rsid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b/>
          <w:iCs/>
          <w:position w:val="6"/>
          <w:lang w:eastAsia="pl-PL"/>
        </w:rPr>
      </w:pPr>
    </w:p>
    <w:p w:rsidR="009301B9" w:rsidRP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b/>
          <w:iCs/>
          <w:position w:val="6"/>
          <w:lang w:eastAsia="pl-PL"/>
        </w:rPr>
      </w:pPr>
    </w:p>
    <w:p w:rsidR="009301B9" w:rsidRPr="009301B9" w:rsidRDefault="009301B9" w:rsidP="009301B9">
      <w:pPr>
        <w:widowControl w:val="0"/>
        <w:tabs>
          <w:tab w:val="left" w:leader="dot" w:pos="8289"/>
        </w:tabs>
        <w:autoSpaceDE w:val="0"/>
        <w:autoSpaceDN w:val="0"/>
        <w:spacing w:before="36" w:after="0" w:line="240" w:lineRule="auto"/>
        <w:ind w:left="144" w:right="864" w:firstLine="72"/>
        <w:rPr>
          <w:rFonts w:ascii="Times New Roman" w:eastAsia="Times New Roman" w:hAnsi="Times New Roman" w:cs="Times New Roman"/>
          <w:b/>
          <w:iCs/>
          <w:position w:val="6"/>
          <w:lang w:eastAsia="pl-PL"/>
        </w:rPr>
      </w:pP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firstLine="357"/>
        <w:rPr>
          <w:rFonts w:ascii="Times New Roman" w:eastAsia="Times New Roman" w:hAnsi="Times New Roman" w:cs="Times New Roman"/>
          <w:lang w:eastAsia="pl-PL"/>
        </w:rPr>
      </w:pPr>
      <w:r w:rsidRPr="009301B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………………………………………..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firstLine="357"/>
        <w:rPr>
          <w:rFonts w:ascii="Times New Roman" w:eastAsia="Times New Roman" w:hAnsi="Times New Roman" w:cs="Times New Roman"/>
          <w:lang w:eastAsia="pl-PL"/>
        </w:rPr>
      </w:pPr>
      <w:r w:rsidRPr="009301B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Podpis Wykonawcy lub osoby upoważnionej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firstLine="357"/>
        <w:rPr>
          <w:rFonts w:ascii="Times New Roman" w:eastAsia="Times New Roman" w:hAnsi="Times New Roman" w:cs="Times New Roman"/>
          <w:lang w:eastAsia="pl-PL"/>
        </w:rPr>
      </w:pPr>
      <w:r w:rsidRPr="009301B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przez Wykonawcę –czytelny podpis    </w:t>
      </w:r>
    </w:p>
    <w:p w:rsidR="009301B9" w:rsidRPr="009301B9" w:rsidRDefault="009301B9" w:rsidP="009301B9">
      <w:pPr>
        <w:widowControl w:val="0"/>
        <w:autoSpaceDE w:val="0"/>
        <w:autoSpaceDN w:val="0"/>
        <w:spacing w:after="0" w:line="240" w:lineRule="auto"/>
        <w:ind w:firstLine="357"/>
        <w:rPr>
          <w:rFonts w:ascii="Times New Roman" w:eastAsia="Times New Roman" w:hAnsi="Times New Roman" w:cs="Times New Roman"/>
          <w:lang w:eastAsia="pl-PL"/>
        </w:rPr>
      </w:pPr>
      <w:r w:rsidRPr="009301B9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b/>
          <w:lang w:val="x-none" w:eastAsia="x-none"/>
        </w:rPr>
      </w:pPr>
    </w:p>
    <w:p w:rsidR="009301B9" w:rsidRPr="009301B9" w:rsidRDefault="009301B9" w:rsidP="009301B9">
      <w:pPr>
        <w:spacing w:after="0" w:line="240" w:lineRule="auto"/>
        <w:rPr>
          <w:rFonts w:ascii="Garamond" w:eastAsia="Times New Roman" w:hAnsi="Garamond" w:cs="Times New Roman"/>
          <w:b/>
          <w:lang w:val="x-none" w:eastAsia="x-none"/>
        </w:rPr>
      </w:pPr>
    </w:p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b/>
          <w:lang w:val="x-none" w:eastAsia="x-none"/>
        </w:rPr>
      </w:pPr>
    </w:p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b/>
          <w:lang w:val="x-none" w:eastAsia="x-none"/>
        </w:rPr>
      </w:pPr>
    </w:p>
    <w:p w:rsidR="009301B9" w:rsidRPr="009301B9" w:rsidRDefault="009301B9" w:rsidP="009301B9">
      <w:pPr>
        <w:spacing w:after="0" w:line="240" w:lineRule="auto"/>
        <w:jc w:val="right"/>
        <w:rPr>
          <w:rFonts w:ascii="Garamond" w:eastAsia="Times New Roman" w:hAnsi="Garamond" w:cs="Times New Roman"/>
          <w:b/>
          <w:lang w:val="x-none" w:eastAsia="x-none"/>
        </w:rPr>
      </w:pPr>
    </w:p>
    <w:p w:rsidR="002F51CC" w:rsidRDefault="002F51CC">
      <w:bookmarkStart w:id="0" w:name="_GoBack"/>
      <w:bookmarkEnd w:id="0"/>
    </w:p>
    <w:sectPr w:rsidR="002F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9"/>
    <w:rsid w:val="002F51CC"/>
    <w:rsid w:val="009301B9"/>
    <w:rsid w:val="00A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12A6"/>
  <w15:chartTrackingRefBased/>
  <w15:docId w15:val="{57462875-6AA2-4166-96F9-BF7B6E3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2</cp:revision>
  <dcterms:created xsi:type="dcterms:W3CDTF">2020-12-18T12:10:00Z</dcterms:created>
  <dcterms:modified xsi:type="dcterms:W3CDTF">2020-12-18T12:10:00Z</dcterms:modified>
</cp:coreProperties>
</file>